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307D6349" w:rsidR="00A20D0B" w:rsidRDefault="4663B194" w:rsidP="18D188BC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663B194">
        <w:rPr>
          <w:rFonts w:ascii="Times New Roman" w:eastAsia="Times New Roman" w:hAnsi="Times New Roman" w:cs="Times New Roman"/>
          <w:b/>
          <w:bCs/>
          <w:sz w:val="24"/>
          <w:szCs w:val="24"/>
        </w:rPr>
        <w:t>Standards of Affiliation for a Council</w:t>
      </w:r>
    </w:p>
    <w:p w14:paraId="32DBBF76" w14:textId="3F111CF1" w:rsidR="7F9CB7F9" w:rsidRDefault="18D188BC" w:rsidP="18D188BC">
      <w:pPr>
        <w:pStyle w:val="ListParagraph"/>
        <w:numPr>
          <w:ilvl w:val="0"/>
          <w:numId w:val="1"/>
        </w:numPr>
        <w:spacing w:after="12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18D188BC">
        <w:rPr>
          <w:rFonts w:ascii="Times New Roman" w:eastAsia="Times New Roman" w:hAnsi="Times New Roman" w:cs="Times New Roman"/>
          <w:sz w:val="24"/>
          <w:szCs w:val="24"/>
        </w:rPr>
        <w:t>Adhere to the purposes and basic policies of the National PTA and Free State PTA.</w:t>
      </w:r>
    </w:p>
    <w:p w14:paraId="00C018E7" w14:textId="553A8859" w:rsidR="7F9CB7F9" w:rsidRDefault="18D188BC" w:rsidP="18D188BC">
      <w:pPr>
        <w:pStyle w:val="ListParagraph"/>
        <w:numPr>
          <w:ilvl w:val="0"/>
          <w:numId w:val="1"/>
        </w:numPr>
        <w:spacing w:after="12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18D188BC">
        <w:rPr>
          <w:rFonts w:ascii="Times New Roman" w:eastAsia="Times New Roman" w:hAnsi="Times New Roman" w:cs="Times New Roman"/>
          <w:sz w:val="24"/>
          <w:szCs w:val="24"/>
        </w:rPr>
        <w:t>Consist of a minimum of three (3) local PTAs/PTSAs</w:t>
      </w:r>
      <w:r w:rsidR="00552F2E">
        <w:rPr>
          <w:rFonts w:ascii="Times New Roman" w:eastAsia="Times New Roman" w:hAnsi="Times New Roman" w:cs="Times New Roman"/>
          <w:sz w:val="24"/>
          <w:szCs w:val="24"/>
        </w:rPr>
        <w:t xml:space="preserve"> in good standing.</w:t>
      </w:r>
    </w:p>
    <w:p w14:paraId="33319F43" w14:textId="0A091BCF" w:rsidR="7F9CB7F9" w:rsidRDefault="18D188BC" w:rsidP="18D188BC">
      <w:pPr>
        <w:pStyle w:val="ListParagraph"/>
        <w:numPr>
          <w:ilvl w:val="0"/>
          <w:numId w:val="1"/>
        </w:numPr>
        <w:spacing w:after="12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18D188BC">
        <w:rPr>
          <w:rFonts w:ascii="Times New Roman" w:eastAsia="Times New Roman" w:hAnsi="Times New Roman" w:cs="Times New Roman"/>
          <w:sz w:val="24"/>
          <w:szCs w:val="24"/>
        </w:rPr>
        <w:t xml:space="preserve">Remit by the required date the bonding, liability, and directors’ and officers’ insurance premiums to the carrier designated by Free State PTA. </w:t>
      </w:r>
    </w:p>
    <w:p w14:paraId="1980A71E" w14:textId="6AFBEB10" w:rsidR="7F9CB7F9" w:rsidRDefault="18D188BC" w:rsidP="18D188BC">
      <w:pPr>
        <w:pStyle w:val="ListParagraph"/>
        <w:numPr>
          <w:ilvl w:val="0"/>
          <w:numId w:val="1"/>
        </w:numPr>
        <w:spacing w:after="12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18D188BC">
        <w:rPr>
          <w:rFonts w:ascii="Times New Roman" w:eastAsia="Times New Roman" w:hAnsi="Times New Roman" w:cs="Times New Roman"/>
          <w:sz w:val="24"/>
          <w:szCs w:val="24"/>
        </w:rPr>
        <w:t xml:space="preserve">Submit the names and contact information, including the phone number and email, for all elected officers to Free State PTA within two (2) weeks of election or appointment. </w:t>
      </w:r>
    </w:p>
    <w:p w14:paraId="2660A21B" w14:textId="6858B6F2" w:rsidR="7F9CB7F9" w:rsidRDefault="18D188BC" w:rsidP="18D188BC">
      <w:pPr>
        <w:pStyle w:val="ListParagraph"/>
        <w:numPr>
          <w:ilvl w:val="0"/>
          <w:numId w:val="1"/>
        </w:numPr>
        <w:spacing w:after="12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18D188BC">
        <w:rPr>
          <w:rFonts w:ascii="Times New Roman" w:eastAsia="Times New Roman" w:hAnsi="Times New Roman" w:cs="Times New Roman"/>
          <w:sz w:val="24"/>
          <w:szCs w:val="24"/>
        </w:rPr>
        <w:t>Submit a copy of the approved annual financial review to Free State PTA by October 31</w:t>
      </w:r>
      <w:r w:rsidRPr="18D188B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 w:rsidRPr="18D188BC">
        <w:rPr>
          <w:rFonts w:ascii="Times New Roman" w:eastAsia="Times New Roman" w:hAnsi="Times New Roman" w:cs="Times New Roman"/>
          <w:sz w:val="24"/>
          <w:szCs w:val="24"/>
        </w:rPr>
        <w:t xml:space="preserve"> of each year. </w:t>
      </w:r>
    </w:p>
    <w:p w14:paraId="2B103613" w14:textId="3186C201" w:rsidR="7F9CB7F9" w:rsidRDefault="18D188BC" w:rsidP="18D188BC">
      <w:pPr>
        <w:pStyle w:val="ListParagraph"/>
        <w:numPr>
          <w:ilvl w:val="0"/>
          <w:numId w:val="1"/>
        </w:numPr>
        <w:spacing w:after="12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18D188BC">
        <w:rPr>
          <w:rFonts w:ascii="Times New Roman" w:eastAsia="Times New Roman" w:hAnsi="Times New Roman" w:cs="Times New Roman"/>
          <w:sz w:val="24"/>
          <w:szCs w:val="24"/>
        </w:rPr>
        <w:t>Submit updated and approved bylaws for review by Free State PTA every three (3) years.</w:t>
      </w:r>
    </w:p>
    <w:p w14:paraId="058CC09F" w14:textId="43A085A6" w:rsidR="7F9CB7F9" w:rsidRDefault="4663B194" w:rsidP="18D188BC">
      <w:pPr>
        <w:pStyle w:val="ListParagraph"/>
        <w:numPr>
          <w:ilvl w:val="0"/>
          <w:numId w:val="1"/>
        </w:numPr>
        <w:spacing w:after="12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4663B194">
        <w:rPr>
          <w:rFonts w:ascii="Times New Roman" w:eastAsia="Times New Roman" w:hAnsi="Times New Roman" w:cs="Times New Roman"/>
          <w:sz w:val="24"/>
          <w:szCs w:val="24"/>
        </w:rPr>
        <w:t>Submit the Council</w:t>
      </w:r>
      <w:r w:rsidR="003875DF">
        <w:rPr>
          <w:rFonts w:ascii="Times New Roman" w:eastAsia="Times New Roman" w:hAnsi="Times New Roman" w:cs="Times New Roman"/>
          <w:sz w:val="24"/>
          <w:szCs w:val="24"/>
        </w:rPr>
        <w:t>/City</w:t>
      </w:r>
      <w:r w:rsidRPr="4663B194">
        <w:rPr>
          <w:rFonts w:ascii="Times New Roman" w:eastAsia="Times New Roman" w:hAnsi="Times New Roman" w:cs="Times New Roman"/>
          <w:sz w:val="24"/>
          <w:szCs w:val="24"/>
        </w:rPr>
        <w:t xml:space="preserve"> PTA yearly meeting calendar to Free State PTA within two (2) weeks of setting said calendar. </w:t>
      </w:r>
    </w:p>
    <w:p w14:paraId="6965E943" w14:textId="5E5694B2" w:rsidR="7F9CB7F9" w:rsidRDefault="18D188BC" w:rsidP="18D188BC">
      <w:pPr>
        <w:pStyle w:val="ListParagraph"/>
        <w:numPr>
          <w:ilvl w:val="0"/>
          <w:numId w:val="1"/>
        </w:numPr>
        <w:spacing w:after="12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18D188BC">
        <w:rPr>
          <w:rFonts w:ascii="Times New Roman" w:eastAsia="Times New Roman" w:hAnsi="Times New Roman" w:cs="Times New Roman"/>
          <w:sz w:val="24"/>
          <w:szCs w:val="24"/>
        </w:rPr>
        <w:t>Have an Employer Identification Number (EIN) from the Internal Revenue Service (IRS) on file with Free State PTA.</w:t>
      </w:r>
    </w:p>
    <w:p w14:paraId="427848F9" w14:textId="7C72B605" w:rsidR="7F9CB7F9" w:rsidRDefault="18D188BC" w:rsidP="18D188BC">
      <w:pPr>
        <w:pStyle w:val="ListParagraph"/>
        <w:numPr>
          <w:ilvl w:val="0"/>
          <w:numId w:val="1"/>
        </w:numPr>
        <w:spacing w:after="12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8D188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File</w:t>
      </w:r>
      <w:r w:rsidRPr="18D188BC">
        <w:rPr>
          <w:rFonts w:ascii="Times New Roman" w:eastAsia="Times New Roman" w:hAnsi="Times New Roman" w:cs="Times New Roman"/>
          <w:sz w:val="24"/>
          <w:szCs w:val="24"/>
        </w:rPr>
        <w:t xml:space="preserve"> the appropriate tax forms with the IRS by the required date and submit a copy to the Free State PTA within thirty (30) days of filing. </w:t>
      </w:r>
    </w:p>
    <w:p w14:paraId="039073DE" w14:textId="4D321DB3" w:rsidR="7F9CB7F9" w:rsidRDefault="18D188BC" w:rsidP="18D188BC">
      <w:pPr>
        <w:pStyle w:val="ListParagraph"/>
        <w:numPr>
          <w:ilvl w:val="0"/>
          <w:numId w:val="1"/>
        </w:numPr>
        <w:spacing w:after="12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18D188BC">
        <w:rPr>
          <w:rFonts w:ascii="Times New Roman" w:eastAsia="Times New Roman" w:hAnsi="Times New Roman" w:cs="Times New Roman"/>
          <w:sz w:val="24"/>
          <w:szCs w:val="24"/>
        </w:rPr>
        <w:t>Maintain status as a corporation and have, as required by Maryland non-profit law, at a minimum a president, secretary and treasurer.</w:t>
      </w:r>
    </w:p>
    <w:p w14:paraId="31007B57" w14:textId="70B1864C" w:rsidR="7F9CB7F9" w:rsidRDefault="18D188BC" w:rsidP="18D188BC">
      <w:pPr>
        <w:pStyle w:val="ListParagraph"/>
        <w:numPr>
          <w:ilvl w:val="0"/>
          <w:numId w:val="1"/>
        </w:numPr>
        <w:spacing w:after="12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18D188BC">
        <w:rPr>
          <w:rFonts w:ascii="Times New Roman" w:eastAsia="Times New Roman" w:hAnsi="Times New Roman" w:cs="Times New Roman"/>
          <w:sz w:val="24"/>
          <w:szCs w:val="24"/>
        </w:rPr>
        <w:t>File all appropriate Maryland state forms with the appropriate state authorities by the required dates and submit a copy to the Free State PTA within thirty (30) days of filing.</w:t>
      </w:r>
    </w:p>
    <w:p w14:paraId="3ECD26F7" w14:textId="17848496" w:rsidR="0FD8A8B7" w:rsidRDefault="18D188BC" w:rsidP="18D188BC">
      <w:pPr>
        <w:pStyle w:val="ListParagraph"/>
        <w:numPr>
          <w:ilvl w:val="0"/>
          <w:numId w:val="1"/>
        </w:numPr>
        <w:spacing w:after="12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18D188BC">
        <w:rPr>
          <w:rFonts w:ascii="Times New Roman" w:eastAsia="Times New Roman" w:hAnsi="Times New Roman" w:cs="Times New Roman"/>
          <w:sz w:val="24"/>
          <w:szCs w:val="24"/>
        </w:rPr>
        <w:t xml:space="preserve">Two (2) board members, one of whom must be the treasurer, must complete financial training provided by Free State PTA within one hundred twenty (120) days of taking office. </w:t>
      </w:r>
    </w:p>
    <w:p w14:paraId="3DA32728" w14:textId="4BC121F4" w:rsidR="18D188BC" w:rsidRPr="00215CFC" w:rsidRDefault="18D188BC" w:rsidP="18D188BC">
      <w:pPr>
        <w:pStyle w:val="ListParagraph"/>
        <w:numPr>
          <w:ilvl w:val="0"/>
          <w:numId w:val="1"/>
        </w:numPr>
        <w:spacing w:after="12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18D188BC">
        <w:rPr>
          <w:rFonts w:ascii="Times New Roman" w:eastAsia="Times New Roman" w:hAnsi="Times New Roman" w:cs="Times New Roman"/>
          <w:sz w:val="24"/>
          <w:szCs w:val="24"/>
        </w:rPr>
        <w:t xml:space="preserve">Two (2) board members, one of whom must be the president, must complete </w:t>
      </w:r>
      <w:proofErr w:type="spellStart"/>
      <w:r w:rsidRPr="18D188BC">
        <w:rPr>
          <w:rFonts w:ascii="Times New Roman" w:eastAsia="Times New Roman" w:hAnsi="Times New Roman" w:cs="Times New Roman"/>
          <w:sz w:val="24"/>
          <w:szCs w:val="24"/>
        </w:rPr>
        <w:t>boardsmanship</w:t>
      </w:r>
      <w:proofErr w:type="spellEnd"/>
      <w:r w:rsidRPr="18D188BC">
        <w:rPr>
          <w:rFonts w:ascii="Times New Roman" w:eastAsia="Times New Roman" w:hAnsi="Times New Roman" w:cs="Times New Roman"/>
          <w:sz w:val="24"/>
          <w:szCs w:val="24"/>
        </w:rPr>
        <w:t xml:space="preserve"> training provided by </w:t>
      </w:r>
      <w:r w:rsidR="003875DF">
        <w:rPr>
          <w:rFonts w:ascii="Times New Roman" w:eastAsia="Times New Roman" w:hAnsi="Times New Roman" w:cs="Times New Roman"/>
          <w:sz w:val="24"/>
          <w:szCs w:val="24"/>
        </w:rPr>
        <w:t xml:space="preserve">National PTA or </w:t>
      </w:r>
      <w:r w:rsidRPr="18D188BC">
        <w:rPr>
          <w:rFonts w:ascii="Times New Roman" w:eastAsia="Times New Roman" w:hAnsi="Times New Roman" w:cs="Times New Roman"/>
          <w:sz w:val="24"/>
          <w:szCs w:val="24"/>
        </w:rPr>
        <w:t>Free State PTA</w:t>
      </w:r>
      <w:r w:rsidR="003875DF">
        <w:rPr>
          <w:rFonts w:ascii="Times New Roman" w:eastAsia="Times New Roman" w:hAnsi="Times New Roman" w:cs="Times New Roman"/>
          <w:sz w:val="24"/>
          <w:szCs w:val="24"/>
        </w:rPr>
        <w:t xml:space="preserve"> w</w:t>
      </w:r>
      <w:r w:rsidRPr="18D188BC">
        <w:rPr>
          <w:rFonts w:ascii="Times New Roman" w:eastAsia="Times New Roman" w:hAnsi="Times New Roman" w:cs="Times New Roman"/>
          <w:sz w:val="24"/>
          <w:szCs w:val="24"/>
        </w:rPr>
        <w:t>ithin one hundred twenty (120) days from the start of the fiscal year.</w:t>
      </w:r>
    </w:p>
    <w:sectPr w:rsidR="18D188BC" w:rsidRPr="00215CF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D4422" w14:textId="77777777" w:rsidR="000D3F94" w:rsidRDefault="000D3F94" w:rsidP="00215CFC">
      <w:pPr>
        <w:spacing w:after="0" w:line="240" w:lineRule="auto"/>
      </w:pPr>
      <w:r>
        <w:separator/>
      </w:r>
    </w:p>
  </w:endnote>
  <w:endnote w:type="continuationSeparator" w:id="0">
    <w:p w14:paraId="442B94A1" w14:textId="77777777" w:rsidR="000D3F94" w:rsidRDefault="000D3F94" w:rsidP="00215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1E32C" w14:textId="5F33533A" w:rsidR="00215CFC" w:rsidRDefault="00215CFC">
    <w:pPr>
      <w:pStyle w:val="Footer"/>
    </w:pPr>
    <w:sdt>
      <w:sdtPr>
        <w:id w:val="969400743"/>
        <w:placeholder>
          <w:docPart w:val="E7C81D3E414C2C44B5E6F3ED8BF9A86C"/>
        </w:placeholder>
        <w:temporary/>
        <w:showingPlcHdr/>
        <w15:appearance w15:val="hidden"/>
      </w:sdtPr>
      <w:sdtContent>
        <w:r>
          <w:t>[Type here]</w:t>
        </w:r>
      </w:sdtContent>
    </w:sdt>
    <w:r>
      <w:ptab w:relativeTo="margin" w:alignment="center" w:leader="none"/>
    </w:r>
    <w:sdt>
      <w:sdtPr>
        <w:id w:val="969400748"/>
        <w:placeholder>
          <w:docPart w:val="E7C81D3E414C2C44B5E6F3ED8BF9A86C"/>
        </w:placeholder>
        <w:temporary/>
        <w:showingPlcHdr/>
        <w15:appearance w15:val="hidden"/>
      </w:sdtPr>
      <w:sdtContent>
        <w:r>
          <w:t>[Type here]</w:t>
        </w:r>
      </w:sdtContent>
    </w:sdt>
    <w:r>
      <w:ptab w:relativeTo="margin" w:alignment="right" w:leader="none"/>
    </w:r>
    <w:r>
      <w:t>Approved:  12 February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05BE4" w14:textId="77777777" w:rsidR="000D3F94" w:rsidRDefault="000D3F94" w:rsidP="00215CFC">
      <w:pPr>
        <w:spacing w:after="0" w:line="240" w:lineRule="auto"/>
      </w:pPr>
      <w:r>
        <w:separator/>
      </w:r>
    </w:p>
  </w:footnote>
  <w:footnote w:type="continuationSeparator" w:id="0">
    <w:p w14:paraId="6F2BD116" w14:textId="77777777" w:rsidR="000D3F94" w:rsidRDefault="000D3F94" w:rsidP="00215CFC">
      <w:pPr>
        <w:spacing w:after="0" w:line="240" w:lineRule="auto"/>
      </w:pPr>
      <w:r>
        <w:continuationSeparator/>
      </w:r>
    </w:p>
  </w:footnote>
</w:footnotes>
</file>

<file path=word/intelligence.xml><?xml version="1.0" encoding="utf-8"?>
<int:Intelligence xmlns:int="http://schemas.microsoft.com/office/intelligence/2019/intelligence">
  <int:IntelligenceSettings/>
  <int:Manifest>
    <int:WordHash hashCode="ltzXrORa0wxAKg" id="HURXP4IW"/>
  </int:Manifest>
  <int:Observations>
    <int:Content id="HURXP4IW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5259"/>
    <w:multiLevelType w:val="hybridMultilevel"/>
    <w:tmpl w:val="EDAA1E36"/>
    <w:lvl w:ilvl="0" w:tplc="7BD28CC4">
      <w:start w:val="1"/>
      <w:numFmt w:val="decimal"/>
      <w:lvlText w:val="%1."/>
      <w:lvlJc w:val="left"/>
      <w:pPr>
        <w:ind w:left="720" w:hanging="360"/>
      </w:pPr>
    </w:lvl>
    <w:lvl w:ilvl="1" w:tplc="D7D0EF72">
      <w:start w:val="1"/>
      <w:numFmt w:val="lowerLetter"/>
      <w:lvlText w:val="%2."/>
      <w:lvlJc w:val="left"/>
      <w:pPr>
        <w:ind w:left="1440" w:hanging="360"/>
      </w:pPr>
    </w:lvl>
    <w:lvl w:ilvl="2" w:tplc="6AF0F7D0">
      <w:start w:val="1"/>
      <w:numFmt w:val="lowerRoman"/>
      <w:lvlText w:val="%3."/>
      <w:lvlJc w:val="right"/>
      <w:pPr>
        <w:ind w:left="2160" w:hanging="180"/>
      </w:pPr>
    </w:lvl>
    <w:lvl w:ilvl="3" w:tplc="A6662188">
      <w:start w:val="1"/>
      <w:numFmt w:val="decimal"/>
      <w:lvlText w:val="%4."/>
      <w:lvlJc w:val="left"/>
      <w:pPr>
        <w:ind w:left="2880" w:hanging="360"/>
      </w:pPr>
    </w:lvl>
    <w:lvl w:ilvl="4" w:tplc="E482FD48">
      <w:start w:val="1"/>
      <w:numFmt w:val="lowerLetter"/>
      <w:lvlText w:val="%5."/>
      <w:lvlJc w:val="left"/>
      <w:pPr>
        <w:ind w:left="3600" w:hanging="360"/>
      </w:pPr>
    </w:lvl>
    <w:lvl w:ilvl="5" w:tplc="76FAC3EA">
      <w:start w:val="1"/>
      <w:numFmt w:val="lowerRoman"/>
      <w:lvlText w:val="%6."/>
      <w:lvlJc w:val="right"/>
      <w:pPr>
        <w:ind w:left="4320" w:hanging="180"/>
      </w:pPr>
    </w:lvl>
    <w:lvl w:ilvl="6" w:tplc="932C88FA">
      <w:start w:val="1"/>
      <w:numFmt w:val="decimal"/>
      <w:lvlText w:val="%7."/>
      <w:lvlJc w:val="left"/>
      <w:pPr>
        <w:ind w:left="5040" w:hanging="360"/>
      </w:pPr>
    </w:lvl>
    <w:lvl w:ilvl="7" w:tplc="77A436E2">
      <w:start w:val="1"/>
      <w:numFmt w:val="lowerLetter"/>
      <w:lvlText w:val="%8."/>
      <w:lvlJc w:val="left"/>
      <w:pPr>
        <w:ind w:left="5760" w:hanging="360"/>
      </w:pPr>
    </w:lvl>
    <w:lvl w:ilvl="8" w:tplc="D350436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149BD"/>
    <w:multiLevelType w:val="hybridMultilevel"/>
    <w:tmpl w:val="5000A754"/>
    <w:lvl w:ilvl="0" w:tplc="B2E2F91C">
      <w:start w:val="1"/>
      <w:numFmt w:val="decimal"/>
      <w:lvlText w:val="%1."/>
      <w:lvlJc w:val="left"/>
      <w:pPr>
        <w:ind w:left="720" w:hanging="360"/>
      </w:pPr>
    </w:lvl>
    <w:lvl w:ilvl="1" w:tplc="2AEC2B18">
      <w:start w:val="1"/>
      <w:numFmt w:val="lowerLetter"/>
      <w:lvlText w:val="%2."/>
      <w:lvlJc w:val="left"/>
      <w:pPr>
        <w:ind w:left="1440" w:hanging="360"/>
      </w:pPr>
    </w:lvl>
    <w:lvl w:ilvl="2" w:tplc="B30C6AC8">
      <w:start w:val="1"/>
      <w:numFmt w:val="lowerRoman"/>
      <w:lvlText w:val="%3."/>
      <w:lvlJc w:val="right"/>
      <w:pPr>
        <w:ind w:left="2160" w:hanging="180"/>
      </w:pPr>
    </w:lvl>
    <w:lvl w:ilvl="3" w:tplc="FDC65D4C">
      <w:start w:val="1"/>
      <w:numFmt w:val="decimal"/>
      <w:lvlText w:val="%4."/>
      <w:lvlJc w:val="left"/>
      <w:pPr>
        <w:ind w:left="2880" w:hanging="360"/>
      </w:pPr>
    </w:lvl>
    <w:lvl w:ilvl="4" w:tplc="A2D0B564">
      <w:start w:val="1"/>
      <w:numFmt w:val="lowerLetter"/>
      <w:lvlText w:val="%5."/>
      <w:lvlJc w:val="left"/>
      <w:pPr>
        <w:ind w:left="3600" w:hanging="360"/>
      </w:pPr>
    </w:lvl>
    <w:lvl w:ilvl="5" w:tplc="4682501C">
      <w:start w:val="1"/>
      <w:numFmt w:val="lowerRoman"/>
      <w:lvlText w:val="%6."/>
      <w:lvlJc w:val="right"/>
      <w:pPr>
        <w:ind w:left="4320" w:hanging="180"/>
      </w:pPr>
    </w:lvl>
    <w:lvl w:ilvl="6" w:tplc="C7628496">
      <w:start w:val="1"/>
      <w:numFmt w:val="decimal"/>
      <w:lvlText w:val="%7."/>
      <w:lvlJc w:val="left"/>
      <w:pPr>
        <w:ind w:left="5040" w:hanging="360"/>
      </w:pPr>
    </w:lvl>
    <w:lvl w:ilvl="7" w:tplc="E1C02072">
      <w:start w:val="1"/>
      <w:numFmt w:val="lowerLetter"/>
      <w:lvlText w:val="%8."/>
      <w:lvlJc w:val="left"/>
      <w:pPr>
        <w:ind w:left="5760" w:hanging="360"/>
      </w:pPr>
    </w:lvl>
    <w:lvl w:ilvl="8" w:tplc="0D5ABAB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730840"/>
    <w:multiLevelType w:val="hybridMultilevel"/>
    <w:tmpl w:val="71100338"/>
    <w:lvl w:ilvl="0" w:tplc="FC84E1D4">
      <w:start w:val="1"/>
      <w:numFmt w:val="decimal"/>
      <w:lvlText w:val="%1."/>
      <w:lvlJc w:val="left"/>
      <w:pPr>
        <w:ind w:left="720" w:hanging="360"/>
      </w:pPr>
    </w:lvl>
    <w:lvl w:ilvl="1" w:tplc="1234CA38">
      <w:start w:val="1"/>
      <w:numFmt w:val="lowerLetter"/>
      <w:lvlText w:val="%2."/>
      <w:lvlJc w:val="left"/>
      <w:pPr>
        <w:ind w:left="1440" w:hanging="360"/>
      </w:pPr>
    </w:lvl>
    <w:lvl w:ilvl="2" w:tplc="81D65554">
      <w:start w:val="1"/>
      <w:numFmt w:val="lowerRoman"/>
      <w:lvlText w:val="%3."/>
      <w:lvlJc w:val="right"/>
      <w:pPr>
        <w:ind w:left="2160" w:hanging="180"/>
      </w:pPr>
    </w:lvl>
    <w:lvl w:ilvl="3" w:tplc="FA90178A">
      <w:start w:val="1"/>
      <w:numFmt w:val="decimal"/>
      <w:lvlText w:val="%4."/>
      <w:lvlJc w:val="left"/>
      <w:pPr>
        <w:ind w:left="2880" w:hanging="360"/>
      </w:pPr>
    </w:lvl>
    <w:lvl w:ilvl="4" w:tplc="5D2AAA86">
      <w:start w:val="1"/>
      <w:numFmt w:val="lowerLetter"/>
      <w:lvlText w:val="%5."/>
      <w:lvlJc w:val="left"/>
      <w:pPr>
        <w:ind w:left="3600" w:hanging="360"/>
      </w:pPr>
    </w:lvl>
    <w:lvl w:ilvl="5" w:tplc="8C3E8A34">
      <w:start w:val="1"/>
      <w:numFmt w:val="lowerRoman"/>
      <w:lvlText w:val="%6."/>
      <w:lvlJc w:val="right"/>
      <w:pPr>
        <w:ind w:left="4320" w:hanging="180"/>
      </w:pPr>
    </w:lvl>
    <w:lvl w:ilvl="6" w:tplc="80E2DAB4">
      <w:start w:val="1"/>
      <w:numFmt w:val="decimal"/>
      <w:lvlText w:val="%7."/>
      <w:lvlJc w:val="left"/>
      <w:pPr>
        <w:ind w:left="5040" w:hanging="360"/>
      </w:pPr>
    </w:lvl>
    <w:lvl w:ilvl="7" w:tplc="AF5E33F6">
      <w:start w:val="1"/>
      <w:numFmt w:val="lowerLetter"/>
      <w:lvlText w:val="%8."/>
      <w:lvlJc w:val="left"/>
      <w:pPr>
        <w:ind w:left="5760" w:hanging="360"/>
      </w:pPr>
    </w:lvl>
    <w:lvl w:ilvl="8" w:tplc="D2F0F3F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74B53"/>
    <w:multiLevelType w:val="hybridMultilevel"/>
    <w:tmpl w:val="F4BED876"/>
    <w:lvl w:ilvl="0" w:tplc="B282CE82">
      <w:start w:val="1"/>
      <w:numFmt w:val="lowerLetter"/>
      <w:lvlText w:val="%1."/>
      <w:lvlJc w:val="left"/>
      <w:pPr>
        <w:ind w:left="720" w:hanging="360"/>
      </w:pPr>
    </w:lvl>
    <w:lvl w:ilvl="1" w:tplc="0206FCEC">
      <w:start w:val="1"/>
      <w:numFmt w:val="lowerLetter"/>
      <w:lvlText w:val="%2."/>
      <w:lvlJc w:val="left"/>
      <w:pPr>
        <w:ind w:left="1440" w:hanging="360"/>
      </w:pPr>
    </w:lvl>
    <w:lvl w:ilvl="2" w:tplc="9B823E4E">
      <w:start w:val="1"/>
      <w:numFmt w:val="lowerRoman"/>
      <w:lvlText w:val="%3."/>
      <w:lvlJc w:val="right"/>
      <w:pPr>
        <w:ind w:left="2160" w:hanging="180"/>
      </w:pPr>
    </w:lvl>
    <w:lvl w:ilvl="3" w:tplc="C3566A1A">
      <w:start w:val="1"/>
      <w:numFmt w:val="decimal"/>
      <w:lvlText w:val="%4."/>
      <w:lvlJc w:val="left"/>
      <w:pPr>
        <w:ind w:left="2880" w:hanging="360"/>
      </w:pPr>
    </w:lvl>
    <w:lvl w:ilvl="4" w:tplc="C4208AB8">
      <w:start w:val="1"/>
      <w:numFmt w:val="lowerLetter"/>
      <w:lvlText w:val="%5."/>
      <w:lvlJc w:val="left"/>
      <w:pPr>
        <w:ind w:left="3600" w:hanging="360"/>
      </w:pPr>
    </w:lvl>
    <w:lvl w:ilvl="5" w:tplc="535A1FB2">
      <w:start w:val="1"/>
      <w:numFmt w:val="lowerRoman"/>
      <w:lvlText w:val="%6."/>
      <w:lvlJc w:val="right"/>
      <w:pPr>
        <w:ind w:left="4320" w:hanging="180"/>
      </w:pPr>
    </w:lvl>
    <w:lvl w:ilvl="6" w:tplc="363019BE">
      <w:start w:val="1"/>
      <w:numFmt w:val="decimal"/>
      <w:lvlText w:val="%7."/>
      <w:lvlJc w:val="left"/>
      <w:pPr>
        <w:ind w:left="5040" w:hanging="360"/>
      </w:pPr>
    </w:lvl>
    <w:lvl w:ilvl="7" w:tplc="D6A03CB0">
      <w:start w:val="1"/>
      <w:numFmt w:val="lowerLetter"/>
      <w:lvlText w:val="%8."/>
      <w:lvlJc w:val="left"/>
      <w:pPr>
        <w:ind w:left="5760" w:hanging="360"/>
      </w:pPr>
    </w:lvl>
    <w:lvl w:ilvl="8" w:tplc="8D72F4F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CDC3C30"/>
    <w:rsid w:val="000D3F94"/>
    <w:rsid w:val="00215CFC"/>
    <w:rsid w:val="002D18A0"/>
    <w:rsid w:val="003875DF"/>
    <w:rsid w:val="003B6468"/>
    <w:rsid w:val="00446871"/>
    <w:rsid w:val="00552F2E"/>
    <w:rsid w:val="0060A327"/>
    <w:rsid w:val="00A20D0B"/>
    <w:rsid w:val="00C42CAC"/>
    <w:rsid w:val="07183054"/>
    <w:rsid w:val="0FD8A8B7"/>
    <w:rsid w:val="18D188BC"/>
    <w:rsid w:val="2CDC3C30"/>
    <w:rsid w:val="4663B194"/>
    <w:rsid w:val="4A0EE096"/>
    <w:rsid w:val="4CF4A785"/>
    <w:rsid w:val="7F9CB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C3C30"/>
  <w15:docId w15:val="{A2F80994-3C68-4E3A-988A-60DAB80FE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215CF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5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CFC"/>
  </w:style>
  <w:style w:type="paragraph" w:styleId="Footer">
    <w:name w:val="footer"/>
    <w:basedOn w:val="Normal"/>
    <w:link w:val="FooterChar"/>
    <w:uiPriority w:val="99"/>
    <w:unhideWhenUsed/>
    <w:rsid w:val="00215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b8cd1052254e480b" Type="http://schemas.microsoft.com/office/2019/09/relationships/intelligence" Target="intelligenc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7C81D3E414C2C44B5E6F3ED8BF9A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CF34C-D374-8746-B189-973341FEC366}"/>
      </w:docPartPr>
      <w:docPartBody>
        <w:p w:rsidR="00000000" w:rsidRDefault="003C0DCB" w:rsidP="003C0DCB">
          <w:pPr>
            <w:pStyle w:val="E7C81D3E414C2C44B5E6F3ED8BF9A86C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CB"/>
    <w:rsid w:val="003C0DCB"/>
    <w:rsid w:val="00F1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C81D3E414C2C44B5E6F3ED8BF9A86C">
    <w:name w:val="E7C81D3E414C2C44B5E6F3ED8BF9A86C"/>
    <w:rsid w:val="003C0D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lee</dc:creator>
  <cp:keywords/>
  <dc:description/>
  <cp:lastModifiedBy>Robert Reschly</cp:lastModifiedBy>
  <cp:revision>3</cp:revision>
  <dcterms:created xsi:type="dcterms:W3CDTF">2022-02-15T07:32:00Z</dcterms:created>
  <dcterms:modified xsi:type="dcterms:W3CDTF">2022-02-15T07:37:00Z</dcterms:modified>
</cp:coreProperties>
</file>